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89" w:rsidRDefault="00A52C89" w:rsidP="00A52C89">
      <w:pPr>
        <w:keepNext/>
        <w:widowControl w:val="0"/>
        <w:spacing w:before="120"/>
        <w:ind w:firstLine="567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BẢN ĐĂNG KÝ THAM DỰ </w:t>
      </w:r>
      <w:r>
        <w:rPr>
          <w:b/>
          <w:bCs/>
          <w:sz w:val="26"/>
          <w:szCs w:val="26"/>
          <w:lang w:val="nl-NL"/>
        </w:rPr>
        <w:br/>
        <w:t>GIẢI THƯỞNG CHẤT LƯỢNG QUỐC GIA NĂM 20......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 Tên tổ chức, doanh nghiệp: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Tên giao dịch: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Tên tiếng Anh: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2. Địa chỉ trụ sở chính: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Điện thoại:..............................................  Fax: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Email:.....................................................  Website:........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Mã số thuế: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Số tài khoản: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Tại Ngân hàng: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3. Họ và tên Tổng giám đốc/Giám đốc: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Điện thoại:...............................................; di động: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Fax:........................................................   Email: 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4. Họ và tên người liên hệ: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Chức vụ:................................................. Đơn vị: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Điện thoại:...............................................; di động: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Fax:........................................................   Email: 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5. Lĩnh vực hoạt động chính: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6. Nếu tổ chức, doanh nghiệp trực thuộc một tổ chức, doanh nghiệp khác, xin cung cấp </w:t>
      </w:r>
      <w:r>
        <w:rPr>
          <w:sz w:val="26"/>
          <w:szCs w:val="26"/>
          <w:lang w:val="nl-NL"/>
        </w:rPr>
        <w:br/>
        <w:t xml:space="preserve">    các thông tin sau: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Tên tổ chức, doanh nghiệp mà đơn vị trực thuộc: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Địa chỉ: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Điện thoại:..............................................  Fax: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Email:.....................................................  Website:........</w:t>
      </w:r>
      <w:r>
        <w:rPr>
          <w:sz w:val="26"/>
          <w:szCs w:val="26"/>
          <w:lang w:val="nl-NL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7. Số lượng nhân viên chính thức trong 3 năm gần nhất, kể cả năm tham dự </w:t>
      </w:r>
      <w:r>
        <w:rPr>
          <w:i/>
          <w:sz w:val="26"/>
          <w:szCs w:val="26"/>
          <w:lang w:val="nl-NL"/>
        </w:rPr>
        <w:t>(có hợp đồng lao động từ  01 năm trở lên)</w:t>
      </w:r>
      <w:r>
        <w:rPr>
          <w:sz w:val="26"/>
          <w:szCs w:val="26"/>
          <w:lang w:val="nl-NL"/>
        </w:rPr>
        <w:t>: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Năm 20..................            Năm 20..................           Năm 20..................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8. Các năm đạt Giải thưởng Chất lượng Việt Nam / Giải thưởng Chất lượng Quốc gia: ..........................................................................................................................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9. Doanh thu trong 3 năm gần nhất, kể cả năm tham dự: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Năm 20.................. triệu VNĐ                Năm 20.................. triệu VNĐ     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Năm 20.................. triệu VNĐ (ước tính của năm tham dự)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10. Các địa điểm sản xuất, kinh doanh chính: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11. Các hệ thống quản lý đang áp dụng:</w:t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ISO 9001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  <w:lang w:val="pt-BR"/>
        </w:rPr>
        <w:t xml:space="preserve">          ISO 14001 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  <w:lang w:val="pt-BR"/>
        </w:rPr>
        <w:t xml:space="preserve">         ISO 22000 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  <w:lang w:val="pt-BR"/>
        </w:rPr>
        <w:t xml:space="preserve">           GMP                </w:t>
      </w:r>
      <w:r>
        <w:rPr>
          <w:sz w:val="26"/>
          <w:szCs w:val="26"/>
        </w:rPr>
        <w:sym w:font="Wingdings 2" w:char="F0A3"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HACCP  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  <w:lang w:val="pt-BR"/>
        </w:rPr>
        <w:t xml:space="preserve">          ISO 17025 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  <w:lang w:val="pt-BR"/>
        </w:rPr>
        <w:t xml:space="preserve">         SA 8000     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  <w:lang w:val="pt-BR"/>
        </w:rPr>
        <w:t xml:space="preserve">          OHSAS 18001 </w:t>
      </w:r>
      <w:r>
        <w:rPr>
          <w:sz w:val="26"/>
          <w:szCs w:val="26"/>
        </w:rPr>
        <w:sym w:font="Wingdings 2" w:char="F0A3"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Khác:</w:t>
      </w:r>
      <w:r>
        <w:rPr>
          <w:sz w:val="26"/>
          <w:szCs w:val="26"/>
          <w:lang w:val="pt-BR"/>
        </w:rPr>
        <w:tab/>
      </w: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sz w:val="26"/>
          <w:szCs w:val="26"/>
          <w:lang w:val="pt-BR"/>
        </w:rPr>
      </w:pPr>
    </w:p>
    <w:p w:rsidR="00A52C89" w:rsidRDefault="00A52C89" w:rsidP="00A52C89">
      <w:pPr>
        <w:keepNext/>
        <w:widowControl w:val="0"/>
        <w:tabs>
          <w:tab w:val="left" w:leader="dot" w:pos="9072"/>
        </w:tabs>
        <w:ind w:firstLine="567"/>
        <w:jc w:val="both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Chúng tôi cam đoan những thông tin trên là hoàn toàn chính xác./.</w:t>
      </w:r>
    </w:p>
    <w:p w:rsidR="00A52C89" w:rsidRDefault="00A52C89" w:rsidP="00A52C89">
      <w:pPr>
        <w:keepNext/>
        <w:widowControl w:val="0"/>
        <w:ind w:left="4145" w:right="680" w:firstLine="567"/>
        <w:jc w:val="center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Ngày        tháng        năm</w:t>
      </w:r>
    </w:p>
    <w:p w:rsidR="00A52C89" w:rsidRDefault="00A52C89" w:rsidP="00A52C89">
      <w:pPr>
        <w:keepNext/>
        <w:widowControl w:val="0"/>
        <w:ind w:left="4142" w:right="679" w:firstLine="567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CHỦ DOANH NGHIỆP</w:t>
      </w:r>
    </w:p>
    <w:p w:rsidR="00A52C89" w:rsidRDefault="00A52C89" w:rsidP="00A52C89">
      <w:pPr>
        <w:keepNext/>
        <w:widowControl w:val="0"/>
        <w:ind w:left="4142" w:right="679" w:firstLine="567"/>
        <w:jc w:val="center"/>
        <w:rPr>
          <w:b/>
          <w:bCs/>
          <w:spacing w:val="-4"/>
        </w:rPr>
      </w:pPr>
      <w:r>
        <w:rPr>
          <w:sz w:val="26"/>
          <w:szCs w:val="26"/>
          <w:lang w:val="pt-BR"/>
        </w:rPr>
        <w:t>(Ký tên, đóng dấu)</w:t>
      </w:r>
    </w:p>
    <w:p w:rsidR="005C4E56" w:rsidRPr="00A52C89" w:rsidRDefault="005C4E56" w:rsidP="00A52C89"/>
    <w:sectPr w:rsidR="005C4E56" w:rsidRPr="00A52C89" w:rsidSect="00895F81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FC" w:rsidRDefault="00F005FC" w:rsidP="00895F81">
      <w:r>
        <w:separator/>
      </w:r>
    </w:p>
  </w:endnote>
  <w:endnote w:type="continuationSeparator" w:id="1">
    <w:p w:rsidR="00F005FC" w:rsidRDefault="00F005FC" w:rsidP="0089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A2" w:rsidRDefault="00A13AB7">
    <w:pPr>
      <w:pStyle w:val="Footer"/>
      <w:jc w:val="center"/>
    </w:pPr>
    <w:fldSimple w:instr=" PAGE   \* MERGEFORMAT ">
      <w:r w:rsidR="00A52C89">
        <w:rPr>
          <w:noProof/>
        </w:rPr>
        <w:t>1</w:t>
      </w:r>
    </w:fldSimple>
  </w:p>
  <w:p w:rsidR="000101A2" w:rsidRDefault="000101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FC" w:rsidRDefault="00F005FC" w:rsidP="00895F81">
      <w:r>
        <w:separator/>
      </w:r>
    </w:p>
  </w:footnote>
  <w:footnote w:type="continuationSeparator" w:id="1">
    <w:p w:rsidR="00F005FC" w:rsidRDefault="00F005FC" w:rsidP="00895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81"/>
    <w:rsid w:val="000101A2"/>
    <w:rsid w:val="00011738"/>
    <w:rsid w:val="00033F9B"/>
    <w:rsid w:val="001F1CA2"/>
    <w:rsid w:val="00282934"/>
    <w:rsid w:val="002E3D48"/>
    <w:rsid w:val="004221DF"/>
    <w:rsid w:val="00524E87"/>
    <w:rsid w:val="005C4E56"/>
    <w:rsid w:val="00671AEE"/>
    <w:rsid w:val="00785841"/>
    <w:rsid w:val="007E7865"/>
    <w:rsid w:val="00834D70"/>
    <w:rsid w:val="00895F81"/>
    <w:rsid w:val="008C0D42"/>
    <w:rsid w:val="00A13AB7"/>
    <w:rsid w:val="00A52C89"/>
    <w:rsid w:val="00DD6CE5"/>
    <w:rsid w:val="00E67ED0"/>
    <w:rsid w:val="00F005FC"/>
    <w:rsid w:val="00FC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rsid w:val="00895F81"/>
    <w:pPr>
      <w:spacing w:after="120"/>
      <w:jc w:val="center"/>
    </w:pPr>
    <w:rPr>
      <w:b/>
      <w:color w:val="0000F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95F8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5F8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95F81"/>
    <w:rPr>
      <w:vertAlign w:val="superscript"/>
    </w:rPr>
  </w:style>
  <w:style w:type="paragraph" w:styleId="NormalWeb">
    <w:name w:val="Normal (Web)"/>
    <w:basedOn w:val="Normal"/>
    <w:uiPriority w:val="99"/>
    <w:rsid w:val="008C0D42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0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A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2</cp:revision>
  <dcterms:created xsi:type="dcterms:W3CDTF">2017-08-14T02:12:00Z</dcterms:created>
  <dcterms:modified xsi:type="dcterms:W3CDTF">2017-08-14T02:12:00Z</dcterms:modified>
</cp:coreProperties>
</file>